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597E75" w:rsidRDefault="00B21F31" w:rsidP="00597E75">
      <w:pPr>
        <w:spacing w:line="276" w:lineRule="auto"/>
        <w:ind w:left="1440" w:hanging="720"/>
      </w:pPr>
      <w:r w:rsidRPr="00BB559C">
        <w:rPr>
          <w:b/>
        </w:rPr>
        <w:t>Name of the Work:</w:t>
      </w:r>
      <w:r w:rsidR="00EA369B">
        <w:rPr>
          <w:b/>
        </w:rPr>
        <w:t xml:space="preserve"> </w:t>
      </w:r>
      <w:r w:rsidR="008203C0">
        <w:t>E</w:t>
      </w:r>
      <w:r w:rsidR="00597E75">
        <w:t xml:space="preserve">xtension of 33KV HT supply under Cat-IX for CMD </w:t>
      </w:r>
      <w:r w:rsidR="000353C5">
        <w:t xml:space="preserve">of </w:t>
      </w:r>
      <w:r w:rsidR="00597E75">
        <w:t xml:space="preserve">6000KVA </w:t>
      </w:r>
    </w:p>
    <w:p w:rsidR="00597E75" w:rsidRDefault="00597E75" w:rsidP="00597E75">
      <w:pPr>
        <w:spacing w:line="276" w:lineRule="auto"/>
        <w:ind w:left="1440" w:hanging="720"/>
      </w:pPr>
      <w:r>
        <w:t xml:space="preserve">                                  with a CL of 9120KW to M/s. Depot Manager TGSRTC, Medchal </w:t>
      </w:r>
    </w:p>
    <w:p w:rsidR="005008F2" w:rsidRDefault="00597E75" w:rsidP="00597E75">
      <w:pPr>
        <w:spacing w:line="276" w:lineRule="auto"/>
        <w:ind w:left="1440" w:hanging="720"/>
      </w:pPr>
      <w:r>
        <w:t xml:space="preserve">                                  Depot, Medchal with dedicated feeder from 132KV SS Medchal in </w:t>
      </w:r>
    </w:p>
    <w:p w:rsidR="005008F2" w:rsidRDefault="005008F2" w:rsidP="00597E75">
      <w:pPr>
        <w:spacing w:line="276" w:lineRule="auto"/>
        <w:ind w:left="1440" w:hanging="720"/>
      </w:pPr>
      <w:r>
        <w:t xml:space="preserve">                                  </w:t>
      </w:r>
      <w:r w:rsidR="00597E75">
        <w:t xml:space="preserve">Medchal Town Section of Medchal Sub Division of Medchal </w:t>
      </w:r>
    </w:p>
    <w:p w:rsidR="00D77B1B" w:rsidRPr="00597E75" w:rsidRDefault="005008F2" w:rsidP="00597E75">
      <w:pPr>
        <w:spacing w:line="276" w:lineRule="auto"/>
        <w:ind w:left="1440" w:hanging="720"/>
      </w:pPr>
      <w:r>
        <w:t xml:space="preserve">                                  </w:t>
      </w:r>
      <w:r w:rsidR="00597E75">
        <w:t>Division of Medchal Circle</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9C2049">
        <w:rPr>
          <w:b/>
          <w:sz w:val="36"/>
          <w:szCs w:val="28"/>
        </w:rPr>
        <w:t>52</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1F183A">
        <w:rPr>
          <w:b/>
          <w:sz w:val="28"/>
          <w:szCs w:val="28"/>
        </w:rPr>
        <w:t>5</w:t>
      </w:r>
      <w:r w:rsidR="009C2049">
        <w:rPr>
          <w:b/>
          <w:sz w:val="28"/>
          <w:szCs w:val="28"/>
        </w:rPr>
        <w:t>2</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B21F31" w:rsidRPr="00E31B60" w:rsidRDefault="009C2049" w:rsidP="00BF2D36">
            <w:pPr>
              <w:spacing w:line="276" w:lineRule="auto"/>
            </w:pPr>
            <w:r>
              <w:t xml:space="preserve">Extension of 33KV HT supply under Cat-IX for CMD </w:t>
            </w:r>
            <w:r w:rsidR="00EB7301">
              <w:t xml:space="preserve">of </w:t>
            </w:r>
            <w:r>
              <w:t>6000KVA with a CL of 9120KW to M/s. Depot Manager TGSRTC, Medchal Depot, Medchal with dedicated feeder from 132KV SS Medchal in Medchal Town Section of Medchal Sub Division of Medchal Division of Medchal Circle</w:t>
            </w:r>
            <w:r w:rsidR="001F183A">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2223E2" w:rsidRDefault="00ED6F2A" w:rsidP="009C2049">
            <w:pPr>
              <w:spacing w:before="20" w:after="60"/>
              <w:rPr>
                <w:b/>
                <w:sz w:val="22"/>
                <w:szCs w:val="22"/>
              </w:rPr>
            </w:pPr>
            <w:r w:rsidRPr="002223E2">
              <w:rPr>
                <w:b/>
                <w:sz w:val="26"/>
                <w:szCs w:val="26"/>
              </w:rPr>
              <w:t>Rs.</w:t>
            </w:r>
            <w:r w:rsidR="009C2049">
              <w:rPr>
                <w:b/>
                <w:sz w:val="26"/>
                <w:szCs w:val="26"/>
              </w:rPr>
              <w:t>3</w:t>
            </w:r>
            <w:r w:rsidRPr="002223E2">
              <w:rPr>
                <w:b/>
                <w:sz w:val="26"/>
                <w:szCs w:val="26"/>
              </w:rPr>
              <w:t>,</w:t>
            </w:r>
            <w:r w:rsidR="009C2049">
              <w:rPr>
                <w:b/>
                <w:sz w:val="26"/>
                <w:szCs w:val="26"/>
              </w:rPr>
              <w:t>37</w:t>
            </w:r>
            <w:r w:rsidRPr="002223E2">
              <w:rPr>
                <w:b/>
                <w:sz w:val="26"/>
                <w:szCs w:val="26"/>
              </w:rPr>
              <w:t>,</w:t>
            </w:r>
            <w:r w:rsidR="009C2049">
              <w:rPr>
                <w:b/>
                <w:sz w:val="26"/>
                <w:szCs w:val="26"/>
              </w:rPr>
              <w:t>67</w:t>
            </w:r>
            <w:r w:rsidR="006F6499">
              <w:rPr>
                <w:b/>
                <w:sz w:val="26"/>
                <w:szCs w:val="26"/>
              </w:rPr>
              <w:t>,</w:t>
            </w:r>
            <w:r w:rsidR="009C2049">
              <w:rPr>
                <w:b/>
                <w:sz w:val="26"/>
                <w:szCs w:val="26"/>
              </w:rPr>
              <w:t>2</w:t>
            </w:r>
            <w:r w:rsidR="006F6499">
              <w:rPr>
                <w:b/>
                <w:sz w:val="26"/>
                <w:szCs w:val="26"/>
              </w:rPr>
              <w:t>0</w:t>
            </w:r>
            <w:r w:rsidR="009C2049">
              <w:rPr>
                <w:b/>
                <w:sz w:val="26"/>
                <w:szCs w:val="26"/>
              </w:rPr>
              <w:t>6</w:t>
            </w:r>
            <w:r w:rsidRPr="002223E2">
              <w:rPr>
                <w:b/>
                <w:sz w:val="26"/>
                <w:szCs w:val="26"/>
              </w:rPr>
              <w:t xml:space="preserve">/- </w:t>
            </w:r>
            <w:r w:rsidR="002F6506" w:rsidRPr="002223E2">
              <w:rPr>
                <w:b/>
              </w:rPr>
              <w:t>(</w:t>
            </w:r>
            <w:r w:rsidR="006F40A0" w:rsidRPr="002223E2">
              <w:rPr>
                <w:b/>
              </w:rPr>
              <w:t>Ex</w:t>
            </w:r>
            <w:r w:rsidR="002F6506" w:rsidRPr="002223E2">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A8470E" w:rsidP="00523D4E">
            <w:pPr>
              <w:spacing w:before="20" w:after="60"/>
            </w:pPr>
            <w:r>
              <w:t>2</w:t>
            </w:r>
            <w:r w:rsidR="00717E57">
              <w:t xml:space="preserve"> </w:t>
            </w:r>
            <w:r w:rsidR="00B21F31" w:rsidRPr="00463621">
              <w:t>Month</w:t>
            </w:r>
            <w:r>
              <w:t>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8C2B6A" w:rsidP="008C2B6A">
            <w:pPr>
              <w:rPr>
                <w:b/>
                <w:bCs/>
                <w:color w:val="FF0000"/>
              </w:rPr>
            </w:pPr>
            <w:r>
              <w:rPr>
                <w:b/>
                <w:bCs/>
                <w:noProof/>
              </w:rPr>
              <w:t>10</w:t>
            </w:r>
            <w:r w:rsidR="00F1359A" w:rsidRPr="009E7103">
              <w:rPr>
                <w:b/>
                <w:bCs/>
                <w:noProof/>
              </w:rPr>
              <w:t>.</w:t>
            </w:r>
            <w:r w:rsidR="00CE37BE">
              <w:rPr>
                <w:b/>
                <w:bCs/>
                <w:noProof/>
              </w:rPr>
              <w:t>0</w:t>
            </w:r>
            <w:r>
              <w:rPr>
                <w:b/>
                <w:bCs/>
                <w:noProof/>
              </w:rPr>
              <w:t>3</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8C2B6A" w:rsidP="007E0596">
            <w:pPr>
              <w:rPr>
                <w:color w:val="FF0000"/>
              </w:rPr>
            </w:pPr>
            <w:r>
              <w:rPr>
                <w:b/>
                <w:noProof/>
              </w:rPr>
              <w:t>25</w:t>
            </w:r>
            <w:r w:rsidR="00BA47A6" w:rsidRPr="009E7103">
              <w:rPr>
                <w:b/>
                <w:noProof/>
              </w:rPr>
              <w:t>.</w:t>
            </w:r>
            <w:r w:rsidR="00AB1CCC" w:rsidRPr="009E7103">
              <w:rPr>
                <w:b/>
                <w:noProof/>
              </w:rPr>
              <w:t>0</w:t>
            </w:r>
            <w:r w:rsidR="007E0596">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8C2B6A" w:rsidP="00A15A0A">
            <w:pPr>
              <w:rPr>
                <w:b/>
              </w:rPr>
            </w:pPr>
            <w:r>
              <w:rPr>
                <w:b/>
                <w:noProof/>
              </w:rPr>
              <w:t>2</w:t>
            </w:r>
            <w:r w:rsidR="00A15A0A">
              <w:rPr>
                <w:b/>
                <w:noProof/>
              </w:rPr>
              <w:t>6</w:t>
            </w:r>
            <w:r w:rsidR="00A27B53" w:rsidRPr="009E7103">
              <w:rPr>
                <w:b/>
                <w:noProof/>
              </w:rPr>
              <w:t>.</w:t>
            </w:r>
            <w:r w:rsidR="00AB1CCC" w:rsidRPr="009E7103">
              <w:rPr>
                <w:b/>
                <w:noProof/>
              </w:rPr>
              <w:t>0</w:t>
            </w:r>
            <w:r w:rsidR="00A15A0A">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8C2B6A" w:rsidP="00A15A0A">
            <w:pPr>
              <w:rPr>
                <w:b/>
              </w:rPr>
            </w:pPr>
            <w:r>
              <w:rPr>
                <w:b/>
                <w:noProof/>
              </w:rPr>
              <w:t>2</w:t>
            </w:r>
            <w:r w:rsidR="00A15A0A">
              <w:rPr>
                <w:b/>
                <w:noProof/>
              </w:rPr>
              <w:t>6</w:t>
            </w:r>
            <w:r w:rsidR="00DB4C6A" w:rsidRPr="009E7103">
              <w:rPr>
                <w:b/>
                <w:noProof/>
              </w:rPr>
              <w:t>.</w:t>
            </w:r>
            <w:r w:rsidR="00AB1CCC" w:rsidRPr="009E7103">
              <w:rPr>
                <w:b/>
                <w:noProof/>
              </w:rPr>
              <w:t>0</w:t>
            </w:r>
            <w:r w:rsidR="00A15A0A">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2223E2" w:rsidRDefault="00334513" w:rsidP="00334513">
            <w:pPr>
              <w:rPr>
                <w:b/>
              </w:rPr>
            </w:pPr>
            <w:r>
              <w:rPr>
                <w:b/>
              </w:rPr>
              <w:t>Rs.6</w:t>
            </w:r>
            <w:r w:rsidR="002C56EF" w:rsidRPr="002223E2">
              <w:rPr>
                <w:b/>
              </w:rPr>
              <w:t>,</w:t>
            </w:r>
            <w:r>
              <w:rPr>
                <w:b/>
              </w:rPr>
              <w:t>75</w:t>
            </w:r>
            <w:r w:rsidR="008C2B6A">
              <w:rPr>
                <w:b/>
              </w:rPr>
              <w:t>,3</w:t>
            </w:r>
            <w:r>
              <w:rPr>
                <w:b/>
              </w:rPr>
              <w:t>44</w:t>
            </w:r>
            <w:r w:rsidR="002C56EF" w:rsidRPr="002223E2">
              <w:rPr>
                <w:b/>
              </w:rPr>
              <w:t xml:space="preserve">/- </w:t>
            </w:r>
            <w:r w:rsidR="001026E8" w:rsidRPr="002223E2">
              <w:rPr>
                <w:b/>
              </w:rPr>
              <w:t>(</w:t>
            </w:r>
            <w:r w:rsidR="009C358F" w:rsidRPr="002223E2">
              <w:rPr>
                <w:b/>
              </w:rPr>
              <w:t xml:space="preserve">Excluding </w:t>
            </w:r>
            <w:r w:rsidR="001026E8" w:rsidRPr="002223E2">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4D1E11">
        <w:rPr>
          <w:b w:val="0"/>
          <w:sz w:val="24"/>
        </w:rPr>
        <w:t xml:space="preserve"> </w:t>
      </w:r>
      <w:r w:rsidR="004D1E11">
        <w:rPr>
          <w:sz w:val="24"/>
          <w:u w:val="single"/>
        </w:rPr>
        <w:t>26</w:t>
      </w:r>
      <w:r w:rsidR="003C01A7" w:rsidRPr="00CB1817">
        <w:rPr>
          <w:sz w:val="24"/>
          <w:u w:val="single"/>
        </w:rPr>
        <w:t>.</w:t>
      </w:r>
      <w:r w:rsidR="00703293">
        <w:rPr>
          <w:sz w:val="24"/>
          <w:u w:val="single"/>
        </w:rPr>
        <w:t>0</w:t>
      </w:r>
      <w:r w:rsidR="008C6AB0">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FA7108" w:rsidRDefault="00FA7108">
      <w:pPr>
        <w:pStyle w:val="Title"/>
        <w:tabs>
          <w:tab w:val="left" w:pos="3798"/>
        </w:tabs>
        <w:jc w:val="both"/>
        <w:rPr>
          <w:sz w:val="24"/>
        </w:rPr>
      </w:pPr>
    </w:p>
    <w:p w:rsidR="00FA710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073B66">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930C0E">
              <w:rPr>
                <w:b/>
                <w:sz w:val="20"/>
                <w:szCs w:val="20"/>
              </w:rPr>
              <w:t>52</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833611" w:rsidRDefault="00930C0E" w:rsidP="00BF2D36">
            <w:pPr>
              <w:rPr>
                <w:sz w:val="20"/>
                <w:szCs w:val="20"/>
              </w:rPr>
            </w:pPr>
            <w:r w:rsidRPr="00930C0E">
              <w:rPr>
                <w:sz w:val="20"/>
                <w:szCs w:val="20"/>
              </w:rPr>
              <w:t xml:space="preserve">Extension of 33KV HT supply under Cat-IX for CMD </w:t>
            </w:r>
            <w:r w:rsidR="00675B4F">
              <w:rPr>
                <w:sz w:val="20"/>
                <w:szCs w:val="20"/>
              </w:rPr>
              <w:t xml:space="preserve">of </w:t>
            </w:r>
            <w:r w:rsidRPr="00930C0E">
              <w:rPr>
                <w:sz w:val="20"/>
                <w:szCs w:val="20"/>
              </w:rPr>
              <w:t>6000KVA with a CL of 9120KW to M/s. Depot Manager TGSRTC, Medchal Depot, Medchal with dedicated feeder from 132KV SS Medchal in Medchal Town Section of Medchal Sub Division of Medchal Division of Medchal Circle</w:t>
            </w:r>
            <w:r w:rsidR="00264D0C" w:rsidRPr="00264D0C">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A8470E" w:rsidP="00CA460B">
            <w:pPr>
              <w:rPr>
                <w:b/>
                <w:sz w:val="20"/>
                <w:szCs w:val="20"/>
              </w:rPr>
            </w:pPr>
            <w:r>
              <w:rPr>
                <w:b/>
                <w:sz w:val="20"/>
                <w:szCs w:val="20"/>
              </w:rPr>
              <w:t>2</w:t>
            </w:r>
            <w:r w:rsidR="00CA460B">
              <w:rPr>
                <w:b/>
                <w:sz w:val="20"/>
                <w:szCs w:val="20"/>
              </w:rPr>
              <w:t xml:space="preserve"> </w:t>
            </w:r>
            <w:r w:rsidR="00B21F31" w:rsidRPr="00494506">
              <w:rPr>
                <w:b/>
                <w:sz w:val="20"/>
                <w:szCs w:val="20"/>
              </w:rPr>
              <w:t>month</w:t>
            </w:r>
            <w:r>
              <w:rPr>
                <w:b/>
                <w:sz w:val="20"/>
                <w:szCs w:val="20"/>
              </w:rPr>
              <w:t>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484886" w:rsidP="00AF0A01">
            <w:pPr>
              <w:rPr>
                <w:sz w:val="20"/>
                <w:szCs w:val="20"/>
              </w:rPr>
            </w:pPr>
            <w:r>
              <w:rPr>
                <w:sz w:val="20"/>
                <w:szCs w:val="20"/>
              </w:rPr>
              <w:t>Open</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2223E2" w:rsidRDefault="00334513" w:rsidP="0074793B">
            <w:pPr>
              <w:rPr>
                <w:b/>
                <w:sz w:val="20"/>
                <w:szCs w:val="20"/>
              </w:rPr>
            </w:pPr>
            <w:r w:rsidRPr="00334513">
              <w:rPr>
                <w:b/>
                <w:sz w:val="20"/>
                <w:szCs w:val="20"/>
              </w:rPr>
              <w:t xml:space="preserve">Rs.6,75,344/- </w:t>
            </w:r>
            <w:r w:rsidR="0077004E" w:rsidRPr="002223E2">
              <w:rPr>
                <w:b/>
                <w:sz w:val="20"/>
                <w:szCs w:val="20"/>
              </w:rPr>
              <w:t>(</w:t>
            </w:r>
            <w:r w:rsidR="00902302" w:rsidRPr="002223E2">
              <w:rPr>
                <w:b/>
                <w:sz w:val="20"/>
                <w:szCs w:val="20"/>
              </w:rPr>
              <w:t xml:space="preserve">Excluding </w:t>
            </w:r>
            <w:r w:rsidR="00F33E46" w:rsidRPr="002223E2">
              <w:rPr>
                <w:b/>
                <w:sz w:val="20"/>
                <w:szCs w:val="20"/>
              </w:rPr>
              <w:t>18%</w:t>
            </w:r>
            <w:r w:rsidR="00821976" w:rsidRPr="002223E2">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2223E2" w:rsidRDefault="00334513" w:rsidP="0074793B">
            <w:pPr>
              <w:jc w:val="both"/>
              <w:rPr>
                <w:b/>
                <w:sz w:val="20"/>
                <w:szCs w:val="20"/>
              </w:rPr>
            </w:pPr>
            <w:r w:rsidRPr="00334513">
              <w:rPr>
                <w:b/>
                <w:sz w:val="20"/>
                <w:szCs w:val="20"/>
              </w:rPr>
              <w:t xml:space="preserve"> Rs.3,37,67,206/- </w:t>
            </w:r>
            <w:r w:rsidR="00484886" w:rsidRPr="00484886">
              <w:rPr>
                <w:b/>
                <w:sz w:val="20"/>
                <w:szCs w:val="20"/>
              </w:rPr>
              <w:t>(Excluding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2223E2" w:rsidRDefault="00475235" w:rsidP="008845EB">
            <w:pPr>
              <w:jc w:val="both"/>
              <w:rPr>
                <w:sz w:val="20"/>
                <w:szCs w:val="20"/>
              </w:rPr>
            </w:pPr>
            <w:r w:rsidRPr="002223E2">
              <w:rPr>
                <w:sz w:val="20"/>
                <w:szCs w:val="20"/>
              </w:rPr>
              <w:t xml:space="preserve">In the form  of Demand Draft/Bank Guarantee in favor of </w:t>
            </w:r>
            <w:r w:rsidR="00CC2C84" w:rsidRPr="002223E2">
              <w:rPr>
                <w:sz w:val="20"/>
                <w:szCs w:val="20"/>
              </w:rPr>
              <w:t>TGSPDCL</w:t>
            </w:r>
            <w:r w:rsidRPr="002223E2">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533D2E" w:rsidP="00782F1A">
            <w:pPr>
              <w:rPr>
                <w:b/>
                <w:sz w:val="20"/>
                <w:szCs w:val="20"/>
              </w:rPr>
            </w:pPr>
            <w:r>
              <w:rPr>
                <w:b/>
                <w:bCs/>
                <w:noProof/>
                <w:sz w:val="20"/>
                <w:szCs w:val="20"/>
              </w:rPr>
              <w:t>10</w:t>
            </w:r>
            <w:r w:rsidR="00740B5A" w:rsidRPr="00FB76F8">
              <w:rPr>
                <w:b/>
                <w:bCs/>
                <w:noProof/>
                <w:sz w:val="20"/>
                <w:szCs w:val="20"/>
              </w:rPr>
              <w:t>.</w:t>
            </w:r>
            <w:r w:rsidR="00C01EF5">
              <w:rPr>
                <w:b/>
                <w:bCs/>
                <w:noProof/>
                <w:sz w:val="20"/>
                <w:szCs w:val="20"/>
              </w:rPr>
              <w:t>0</w:t>
            </w:r>
            <w:r>
              <w:rPr>
                <w:b/>
                <w:bCs/>
                <w:noProof/>
                <w:sz w:val="20"/>
                <w:szCs w:val="20"/>
              </w:rPr>
              <w:t>3</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533D2E" w:rsidP="00D3368A">
            <w:pPr>
              <w:rPr>
                <w:b/>
                <w:sz w:val="20"/>
                <w:szCs w:val="20"/>
              </w:rPr>
            </w:pPr>
            <w:r>
              <w:rPr>
                <w:b/>
                <w:noProof/>
                <w:sz w:val="20"/>
                <w:szCs w:val="20"/>
              </w:rPr>
              <w:t>26</w:t>
            </w:r>
            <w:r w:rsidR="00341056" w:rsidRPr="00FB76F8">
              <w:rPr>
                <w:b/>
                <w:noProof/>
                <w:sz w:val="20"/>
                <w:szCs w:val="20"/>
              </w:rPr>
              <w:t>.</w:t>
            </w:r>
            <w:r w:rsidR="00942F24">
              <w:rPr>
                <w:b/>
                <w:noProof/>
                <w:sz w:val="20"/>
                <w:szCs w:val="20"/>
              </w:rPr>
              <w:t>0</w:t>
            </w:r>
            <w:r w:rsidR="00AC4077">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533D2E" w:rsidP="00AC4077">
            <w:pPr>
              <w:rPr>
                <w:b/>
                <w:sz w:val="22"/>
                <w:szCs w:val="20"/>
              </w:rPr>
            </w:pPr>
            <w:r>
              <w:rPr>
                <w:b/>
                <w:sz w:val="20"/>
                <w:szCs w:val="20"/>
              </w:rPr>
              <w:t>2</w:t>
            </w:r>
            <w:r w:rsidR="00AC4077">
              <w:rPr>
                <w:b/>
                <w:sz w:val="20"/>
                <w:szCs w:val="20"/>
              </w:rPr>
              <w:t>6</w:t>
            </w:r>
            <w:r w:rsidR="00341056" w:rsidRPr="00FB76F8">
              <w:rPr>
                <w:b/>
                <w:sz w:val="20"/>
                <w:szCs w:val="20"/>
              </w:rPr>
              <w:t>.</w:t>
            </w:r>
            <w:r w:rsidR="00942F24">
              <w:rPr>
                <w:b/>
                <w:sz w:val="20"/>
                <w:szCs w:val="20"/>
              </w:rPr>
              <w:t>0</w:t>
            </w:r>
            <w:r w:rsidR="00AC4077">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533D2E" w:rsidP="00AC4077">
            <w:pPr>
              <w:rPr>
                <w:sz w:val="20"/>
                <w:szCs w:val="20"/>
              </w:rPr>
            </w:pPr>
            <w:r>
              <w:rPr>
                <w:b/>
                <w:noProof/>
                <w:sz w:val="20"/>
                <w:szCs w:val="20"/>
              </w:rPr>
              <w:t>28</w:t>
            </w:r>
            <w:r w:rsidR="00341056" w:rsidRPr="00FB76F8">
              <w:rPr>
                <w:b/>
                <w:noProof/>
                <w:sz w:val="20"/>
                <w:szCs w:val="20"/>
              </w:rPr>
              <w:t>.</w:t>
            </w:r>
            <w:r w:rsidR="00DD3BDD">
              <w:rPr>
                <w:b/>
                <w:noProof/>
                <w:sz w:val="20"/>
                <w:szCs w:val="20"/>
              </w:rPr>
              <w:t>0</w:t>
            </w:r>
            <w:r w:rsidR="00AC4077">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D94A8C"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0A46C4">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0A46C4">
              <w:rPr>
                <w:b/>
                <w:sz w:val="20"/>
                <w:szCs w:val="20"/>
                <w:u w:val="single"/>
              </w:rPr>
              <w:t>2</w:t>
            </w:r>
            <w:r w:rsidR="00507A50">
              <w:rPr>
                <w:b/>
                <w:sz w:val="20"/>
                <w:szCs w:val="20"/>
                <w:u w:val="single"/>
              </w:rPr>
              <w:t>6</w:t>
            </w:r>
            <w:r w:rsidR="00EF42F5" w:rsidRPr="00630F2D">
              <w:rPr>
                <w:b/>
                <w:sz w:val="20"/>
                <w:szCs w:val="20"/>
                <w:u w:val="single"/>
              </w:rPr>
              <w:t>.</w:t>
            </w:r>
            <w:r w:rsidR="003234FF">
              <w:rPr>
                <w:b/>
                <w:sz w:val="20"/>
                <w:szCs w:val="20"/>
                <w:u w:val="single"/>
              </w:rPr>
              <w:t>0</w:t>
            </w:r>
            <w:r w:rsidR="00507A50">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0A46C4">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6E1A75" w:rsidRPr="00975DD4">
                <w:rPr>
                  <w:rStyle w:val="Hyperlink"/>
                  <w:rFonts w:cs="Gautami"/>
                  <w:sz w:val="20"/>
                  <w:szCs w:val="20"/>
                </w:rPr>
                <w:t>26.03.2026@14:00Hrs</w:t>
              </w:r>
            </w:hyperlink>
            <w:r w:rsidRPr="00BF23DF">
              <w:rPr>
                <w:rFonts w:cs="Gautami"/>
                <w:sz w:val="20"/>
                <w:szCs w:val="20"/>
                <w:highlight w:val="yellow"/>
              </w:rPr>
              <w:t>,</w:t>
            </w:r>
            <w:r w:rsidRPr="00724088">
              <w:rPr>
                <w:rFonts w:cs="Gautami"/>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336E19" w:rsidRDefault="00336E19" w:rsidP="00CA7315">
      <w:pPr>
        <w:rPr>
          <w:b/>
          <w:sz w:val="32"/>
          <w:szCs w:val="32"/>
        </w:rPr>
      </w:pPr>
    </w:p>
    <w:p w:rsidR="00336E19" w:rsidRDefault="00336E19" w:rsidP="00CA7315">
      <w:pPr>
        <w:rPr>
          <w:b/>
          <w:sz w:val="32"/>
          <w:szCs w:val="32"/>
        </w:rPr>
      </w:pPr>
    </w:p>
    <w:p w:rsidR="00463621" w:rsidRDefault="00463621" w:rsidP="00CA7315">
      <w:pPr>
        <w:rPr>
          <w:b/>
          <w:sz w:val="32"/>
          <w:szCs w:val="32"/>
        </w:rPr>
      </w:pPr>
    </w:p>
    <w:p w:rsidR="00772BB6" w:rsidRPr="005C29FA" w:rsidRDefault="00543B36" w:rsidP="00CA7315">
      <w:pPr>
        <w:rPr>
          <w:b/>
          <w:sz w:val="32"/>
          <w:szCs w:val="32"/>
        </w:rPr>
      </w:pPr>
      <w:r>
        <w:rPr>
          <w:b/>
          <w:sz w:val="32"/>
          <w:szCs w:val="32"/>
        </w:rPr>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A1247C">
            <w:pPr>
              <w:jc w:val="both"/>
              <w:rPr>
                <w:sz w:val="22"/>
                <w:szCs w:val="22"/>
              </w:rPr>
            </w:pPr>
            <w:r w:rsidRPr="00346D42">
              <w:rPr>
                <w:b/>
                <w:sz w:val="22"/>
                <w:szCs w:val="22"/>
                <w:u w:val="single"/>
              </w:rPr>
              <w:t>Financial Turn over</w:t>
            </w:r>
            <w:r w:rsidR="00B13CC6" w:rsidRPr="00346D42">
              <w:rPr>
                <w:sz w:val="22"/>
                <w:szCs w:val="22"/>
              </w:rPr>
              <w:t>: The bidder should have achieved a minimum turnover of 50%</w:t>
            </w:r>
            <w:r w:rsidR="00A1247C">
              <w:rPr>
                <w:sz w:val="22"/>
                <w:szCs w:val="22"/>
              </w:rPr>
              <w:t xml:space="preserve">                             </w:t>
            </w:r>
            <w:r w:rsidR="00B13CC6" w:rsidRPr="00346D42">
              <w:rPr>
                <w:sz w:val="22"/>
                <w:szCs w:val="22"/>
              </w:rPr>
              <w:t xml:space="preserve"> </w:t>
            </w:r>
            <w:r w:rsidR="00B13CC6" w:rsidRPr="00346D42">
              <w:rPr>
                <w:b/>
                <w:sz w:val="22"/>
                <w:szCs w:val="22"/>
              </w:rPr>
              <w:t>(i.e., Rs</w:t>
            </w:r>
            <w:r w:rsidR="00B13CC6" w:rsidRPr="008E6947">
              <w:rPr>
                <w:b/>
                <w:sz w:val="22"/>
                <w:szCs w:val="22"/>
              </w:rPr>
              <w:t>.</w:t>
            </w:r>
            <w:r w:rsidR="00A1247C">
              <w:rPr>
                <w:b/>
                <w:sz w:val="22"/>
                <w:szCs w:val="22"/>
              </w:rPr>
              <w:t>1</w:t>
            </w:r>
            <w:r w:rsidR="00B13CC6" w:rsidRPr="008E6947">
              <w:rPr>
                <w:b/>
                <w:sz w:val="22"/>
                <w:szCs w:val="22"/>
              </w:rPr>
              <w:t>,</w:t>
            </w:r>
            <w:r w:rsidR="001D536C">
              <w:rPr>
                <w:b/>
                <w:sz w:val="22"/>
                <w:szCs w:val="22"/>
              </w:rPr>
              <w:t>6</w:t>
            </w:r>
            <w:r w:rsidR="00A1247C">
              <w:rPr>
                <w:b/>
                <w:sz w:val="22"/>
                <w:szCs w:val="22"/>
              </w:rPr>
              <w:t>8</w:t>
            </w:r>
            <w:r w:rsidR="00B13CC6" w:rsidRPr="008E6947">
              <w:rPr>
                <w:b/>
                <w:sz w:val="22"/>
                <w:szCs w:val="22"/>
              </w:rPr>
              <w:t>,</w:t>
            </w:r>
            <w:r w:rsidR="00A1247C">
              <w:rPr>
                <w:b/>
                <w:sz w:val="22"/>
                <w:szCs w:val="22"/>
              </w:rPr>
              <w:t>83,603</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E538C5" w:rsidRDefault="00772BB6" w:rsidP="00EB4952">
            <w:pPr>
              <w:pStyle w:val="BodyText2"/>
              <w:rPr>
                <w:sz w:val="22"/>
                <w:szCs w:val="22"/>
                <w:u w:val="single"/>
              </w:rPr>
            </w:pPr>
            <w:r w:rsidRPr="00E538C5">
              <w:rPr>
                <w:sz w:val="22"/>
                <w:szCs w:val="22"/>
                <w:u w:val="single"/>
              </w:rPr>
              <w:t xml:space="preserve">Bid security: </w:t>
            </w:r>
            <w:r w:rsidRPr="00E538C5">
              <w:rPr>
                <w:b w:val="0"/>
                <w:sz w:val="22"/>
                <w:szCs w:val="22"/>
              </w:rPr>
              <w:t xml:space="preserve">Valid Bid security @ 2% of ECV i.e., </w:t>
            </w:r>
            <w:r w:rsidR="00A1247C" w:rsidRPr="00A1247C">
              <w:rPr>
                <w:sz w:val="22"/>
                <w:szCs w:val="22"/>
                <w:u w:val="single"/>
              </w:rPr>
              <w:t xml:space="preserve">Rs.6,75,344/- </w:t>
            </w:r>
            <w:r w:rsidRPr="00E538C5">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E538C5">
              <w:rPr>
                <w:b w:val="0"/>
                <w:sz w:val="22"/>
                <w:szCs w:val="22"/>
              </w:rPr>
              <w:t>(</w:t>
            </w:r>
            <w:r w:rsidR="00574886" w:rsidRPr="00E538C5">
              <w:rPr>
                <w:sz w:val="22"/>
                <w:szCs w:val="22"/>
              </w:rPr>
              <w:t>As per CGM/Fin Memo.No</w:t>
            </w:r>
            <w:r w:rsidR="00BB507D" w:rsidRPr="00E538C5">
              <w:rPr>
                <w:sz w:val="22"/>
                <w:szCs w:val="22"/>
              </w:rPr>
              <w:t>:</w:t>
            </w:r>
            <w:r w:rsidR="00574886" w:rsidRPr="00E538C5">
              <w:rPr>
                <w:sz w:val="22"/>
                <w:szCs w:val="22"/>
              </w:rPr>
              <w:t xml:space="preserve"> 45/23, Dt.16-06-2023</w:t>
            </w:r>
            <w:r w:rsidR="00574886" w:rsidRPr="00E538C5">
              <w:rPr>
                <w:b w:val="0"/>
                <w:sz w:val="22"/>
                <w:szCs w:val="22"/>
              </w:rPr>
              <w:t>)</w:t>
            </w:r>
            <w:r w:rsidRPr="00E538C5">
              <w:rPr>
                <w:b w:val="0"/>
                <w:sz w:val="22"/>
                <w:szCs w:val="22"/>
              </w:rPr>
              <w:t>.</w:t>
            </w:r>
          </w:p>
          <w:p w:rsidR="00772BB6" w:rsidRPr="00E538C5" w:rsidRDefault="00772BB6" w:rsidP="00EB4952">
            <w:pPr>
              <w:pStyle w:val="BodyText2"/>
              <w:rPr>
                <w:sz w:val="22"/>
                <w:szCs w:val="22"/>
              </w:rPr>
            </w:pPr>
            <w:r w:rsidRPr="00E538C5">
              <w:rPr>
                <w:sz w:val="22"/>
                <w:szCs w:val="22"/>
              </w:rPr>
              <w:t>Note: Exemption of EMD for SC/ST Category Reserved tenders, as per T.O.O. (CE/Civil) Ms. No. 511, Dt. 03-01-2020 &amp; SP.O.O. (Projects) Ms.No.521, Dt.24-06-2020</w:t>
            </w:r>
          </w:p>
          <w:p w:rsidR="00772BB6" w:rsidRPr="00E538C5" w:rsidRDefault="00772BB6" w:rsidP="00EB4952">
            <w:pPr>
              <w:pStyle w:val="BodyText2"/>
              <w:rPr>
                <w:sz w:val="22"/>
                <w:szCs w:val="22"/>
              </w:rPr>
            </w:pPr>
            <w:r w:rsidRPr="00E538C5">
              <w:rPr>
                <w:sz w:val="22"/>
                <w:szCs w:val="22"/>
              </w:rPr>
              <w:t>i. Exemption of EMD shall be for the works costing up to 1.00 crore (ECV).</w:t>
            </w:r>
          </w:p>
          <w:p w:rsidR="00772BB6" w:rsidRPr="00E538C5" w:rsidRDefault="00772BB6" w:rsidP="00EB4952">
            <w:pPr>
              <w:pStyle w:val="BodyText2"/>
              <w:rPr>
                <w:sz w:val="22"/>
                <w:szCs w:val="22"/>
              </w:rPr>
            </w:pPr>
            <w:r w:rsidRPr="00E538C5">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E538C5">
              <w:rPr>
                <w:b w:val="0"/>
                <w:sz w:val="22"/>
                <w:szCs w:val="22"/>
              </w:rPr>
              <w:t xml:space="preserve"> </w:t>
            </w:r>
            <w:r w:rsidRPr="00E538C5">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E538C5" w:rsidRDefault="00772BB6" w:rsidP="00E54370">
            <w:pPr>
              <w:pStyle w:val="BodyText2"/>
              <w:rPr>
                <w:b w:val="0"/>
                <w:bCs w:val="0"/>
                <w:sz w:val="22"/>
                <w:szCs w:val="22"/>
              </w:rPr>
            </w:pPr>
            <w:r w:rsidRPr="00E538C5">
              <w:rPr>
                <w:sz w:val="22"/>
                <w:szCs w:val="22"/>
              </w:rPr>
              <w:t xml:space="preserve">Liquid Assets/ Solvency Certificate not less than 20 % of Bid value </w:t>
            </w:r>
            <w:r w:rsidRPr="00E538C5">
              <w:rPr>
                <w:b w:val="0"/>
                <w:sz w:val="22"/>
                <w:szCs w:val="22"/>
              </w:rPr>
              <w:t>(</w:t>
            </w:r>
            <w:r w:rsidRPr="00E538C5">
              <w:rPr>
                <w:sz w:val="22"/>
                <w:szCs w:val="22"/>
              </w:rPr>
              <w:t>i.e., Rs.</w:t>
            </w:r>
            <w:r w:rsidR="00E54370">
              <w:rPr>
                <w:sz w:val="22"/>
                <w:szCs w:val="22"/>
              </w:rPr>
              <w:t>67</w:t>
            </w:r>
            <w:r w:rsidR="005E1241" w:rsidRPr="00E538C5">
              <w:rPr>
                <w:sz w:val="22"/>
                <w:szCs w:val="22"/>
              </w:rPr>
              <w:t>,</w:t>
            </w:r>
            <w:r w:rsidR="00E54370">
              <w:rPr>
                <w:sz w:val="22"/>
                <w:szCs w:val="22"/>
              </w:rPr>
              <w:t>53</w:t>
            </w:r>
            <w:r w:rsidR="005E1241" w:rsidRPr="00E538C5">
              <w:rPr>
                <w:sz w:val="22"/>
                <w:szCs w:val="22"/>
              </w:rPr>
              <w:t>,</w:t>
            </w:r>
            <w:r w:rsidR="0093530C">
              <w:rPr>
                <w:sz w:val="22"/>
                <w:szCs w:val="22"/>
              </w:rPr>
              <w:t>4</w:t>
            </w:r>
            <w:r w:rsidR="00E54370">
              <w:rPr>
                <w:sz w:val="22"/>
                <w:szCs w:val="22"/>
              </w:rPr>
              <w:t>41</w:t>
            </w:r>
            <w:r w:rsidR="00985E56" w:rsidRPr="00E538C5">
              <w:rPr>
                <w:sz w:val="22"/>
                <w:szCs w:val="22"/>
              </w:rPr>
              <w:t>/</w:t>
            </w:r>
            <w:r w:rsidRPr="00E538C5">
              <w:rPr>
                <w:sz w:val="22"/>
                <w:szCs w:val="22"/>
              </w:rPr>
              <w:t xml:space="preserve">-) </w:t>
            </w:r>
            <w:r w:rsidRPr="00E538C5">
              <w:rPr>
                <w:b w:val="0"/>
                <w:sz w:val="22"/>
                <w:szCs w:val="22"/>
              </w:rPr>
              <w:t xml:space="preserve"> and should</w:t>
            </w:r>
            <w:r w:rsidR="00B13CC6" w:rsidRPr="00E538C5">
              <w:rPr>
                <w:b w:val="0"/>
                <w:sz w:val="22"/>
                <w:szCs w:val="22"/>
              </w:rPr>
              <w:t xml:space="preserve"> have been </w:t>
            </w:r>
            <w:r w:rsidRPr="00E538C5">
              <w:rPr>
                <w:b w:val="0"/>
                <w:sz w:val="22"/>
                <w:szCs w:val="22"/>
              </w:rPr>
              <w:t xml:space="preserve"> issued by any scheduled bank or Nationalized bank not earlier than </w:t>
            </w:r>
            <w:r w:rsidRPr="00E538C5">
              <w:rPr>
                <w:sz w:val="22"/>
                <w:szCs w:val="22"/>
              </w:rPr>
              <w:t>12 Months</w:t>
            </w:r>
            <w:r w:rsidRPr="00E538C5">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515D74" w:rsidRPr="00F35110" w:rsidRDefault="00515D74" w:rsidP="00D45077">
            <w:pPr>
              <w:pStyle w:val="ListParagraph"/>
              <w:numPr>
                <w:ilvl w:val="0"/>
                <w:numId w:val="85"/>
              </w:numPr>
              <w:tabs>
                <w:tab w:val="left" w:pos="6717"/>
              </w:tabs>
              <w:ind w:right="459"/>
              <w:jc w:val="both"/>
              <w:rPr>
                <w:b/>
                <w:bCs/>
                <w:sz w:val="22"/>
                <w:szCs w:val="22"/>
              </w:rPr>
            </w:pPr>
            <w:r w:rsidRPr="00F35110">
              <w:rPr>
                <w:b/>
                <w:bCs/>
                <w:sz w:val="22"/>
                <w:szCs w:val="22"/>
              </w:rPr>
              <w:t>Erection of 33KV VCB-1No.</w:t>
            </w:r>
          </w:p>
          <w:p w:rsidR="00D45077" w:rsidRPr="00F35110" w:rsidRDefault="00D45077" w:rsidP="00D45077">
            <w:pPr>
              <w:pStyle w:val="ListParagraph"/>
              <w:numPr>
                <w:ilvl w:val="0"/>
                <w:numId w:val="85"/>
              </w:numPr>
              <w:tabs>
                <w:tab w:val="left" w:pos="6717"/>
              </w:tabs>
              <w:ind w:right="459"/>
              <w:jc w:val="both"/>
              <w:rPr>
                <w:b/>
                <w:bCs/>
                <w:sz w:val="22"/>
                <w:szCs w:val="22"/>
              </w:rPr>
            </w:pPr>
            <w:r w:rsidRPr="00F35110">
              <w:rPr>
                <w:b/>
                <w:bCs/>
                <w:sz w:val="22"/>
                <w:szCs w:val="22"/>
              </w:rPr>
              <w:t xml:space="preserve">25% </w:t>
            </w:r>
            <w:r w:rsidRPr="00F35110">
              <w:rPr>
                <w:bCs/>
                <w:sz w:val="22"/>
                <w:szCs w:val="22"/>
              </w:rPr>
              <w:t xml:space="preserve">of </w:t>
            </w:r>
            <w:r w:rsidR="002035ED">
              <w:rPr>
                <w:bCs/>
                <w:sz w:val="22"/>
                <w:szCs w:val="22"/>
              </w:rPr>
              <w:t>9</w:t>
            </w:r>
            <w:r w:rsidR="002D35FA" w:rsidRPr="00F35110">
              <w:rPr>
                <w:b/>
                <w:sz w:val="22"/>
                <w:szCs w:val="22"/>
              </w:rPr>
              <w:t>KM</w:t>
            </w:r>
            <w:r w:rsidRPr="00F35110">
              <w:rPr>
                <w:bCs/>
                <w:sz w:val="22"/>
                <w:szCs w:val="22"/>
              </w:rPr>
              <w:t xml:space="preserve"> length of </w:t>
            </w:r>
            <w:r w:rsidR="00A40F53" w:rsidRPr="00F35110">
              <w:rPr>
                <w:bCs/>
                <w:sz w:val="22"/>
                <w:szCs w:val="22"/>
              </w:rPr>
              <w:t xml:space="preserve">Laying of </w:t>
            </w:r>
            <w:r w:rsidR="00515D74" w:rsidRPr="00F35110">
              <w:rPr>
                <w:bCs/>
                <w:sz w:val="22"/>
                <w:szCs w:val="22"/>
              </w:rPr>
              <w:t>33</w:t>
            </w:r>
            <w:r w:rsidR="00A40F53" w:rsidRPr="00F35110">
              <w:rPr>
                <w:bCs/>
                <w:sz w:val="22"/>
                <w:szCs w:val="22"/>
              </w:rPr>
              <w:t>KV Single Run (or) Double Run UG Ca</w:t>
            </w:r>
            <w:r w:rsidR="006B0BC0" w:rsidRPr="00F35110">
              <w:rPr>
                <w:bCs/>
                <w:sz w:val="22"/>
                <w:szCs w:val="22"/>
              </w:rPr>
              <w:t>b</w:t>
            </w:r>
            <w:r w:rsidR="00A40F53" w:rsidRPr="00F35110">
              <w:rPr>
                <w:bCs/>
                <w:sz w:val="22"/>
                <w:szCs w:val="22"/>
              </w:rPr>
              <w:t>le</w:t>
            </w:r>
            <w:r w:rsidRPr="00F35110">
              <w:rPr>
                <w:bCs/>
                <w:sz w:val="22"/>
                <w:szCs w:val="22"/>
              </w:rPr>
              <w:t xml:space="preserve"> – </w:t>
            </w:r>
            <w:r w:rsidR="0010444E" w:rsidRPr="00F35110">
              <w:rPr>
                <w:b/>
                <w:bCs/>
                <w:sz w:val="22"/>
                <w:szCs w:val="22"/>
              </w:rPr>
              <w:t>i.e.,</w:t>
            </w:r>
            <w:r w:rsidR="002035ED">
              <w:rPr>
                <w:b/>
                <w:bCs/>
                <w:sz w:val="22"/>
                <w:szCs w:val="22"/>
              </w:rPr>
              <w:t>2.25</w:t>
            </w:r>
            <w:r w:rsidR="00C40102" w:rsidRPr="00F35110">
              <w:rPr>
                <w:b/>
                <w:bCs/>
                <w:sz w:val="22"/>
                <w:szCs w:val="22"/>
              </w:rPr>
              <w:t>KM</w:t>
            </w:r>
            <w:r w:rsidRPr="00F35110">
              <w:rPr>
                <w:b/>
                <w:bCs/>
                <w:sz w:val="22"/>
                <w:szCs w:val="22"/>
              </w:rPr>
              <w:t>.</w:t>
            </w:r>
          </w:p>
          <w:p w:rsidR="006833BA" w:rsidRPr="00FA35B8" w:rsidRDefault="00772BB6" w:rsidP="00D74C0D">
            <w:pPr>
              <w:pStyle w:val="ListParagraph"/>
              <w:tabs>
                <w:tab w:val="left" w:pos="6717"/>
              </w:tabs>
              <w:ind w:left="0" w:right="459"/>
              <w:jc w:val="both"/>
              <w:rPr>
                <w:b/>
                <w:u w:val="single"/>
              </w:rPr>
            </w:pPr>
            <w:r w:rsidRPr="00F35110">
              <w:rPr>
                <w:b/>
                <w:u w:val="single"/>
              </w:rPr>
              <w:t>Note:</w:t>
            </w:r>
            <w:r w:rsidRPr="00FA35B8">
              <w:rPr>
                <w:b/>
                <w:u w:val="single"/>
              </w:rPr>
              <w:t xml:space="preserv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lastRenderedPageBreak/>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lastRenderedPageBreak/>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B5059C" w:rsidRPr="00A121EA" w:rsidRDefault="00134751" w:rsidP="00B5059C">
      <w:pPr>
        <w:ind w:left="720" w:hanging="720"/>
        <w:jc w:val="both"/>
      </w:pPr>
      <w:r>
        <w:t>3.6</w:t>
      </w:r>
      <w:r w:rsidRPr="00D43A67">
        <w:tab/>
      </w:r>
      <w:r w:rsidR="00B5059C" w:rsidRPr="00A121EA">
        <w:t xml:space="preserve">As per the </w:t>
      </w:r>
      <w:r w:rsidR="00B5059C" w:rsidRPr="00A121EA">
        <w:rPr>
          <w:b/>
        </w:rPr>
        <w:t>clause 2.2</w:t>
      </w:r>
      <w:r w:rsidR="00B5059C" w:rsidRPr="00A121EA">
        <w:t xml:space="preserve"> of General Contract Conditions of PWD (Public Works Department) bid document, the following firms are ineligible to participate in tender:</w:t>
      </w:r>
    </w:p>
    <w:p w:rsidR="00B5059C" w:rsidRPr="00A121EA" w:rsidRDefault="00B5059C" w:rsidP="00B5059C">
      <w:pPr>
        <w:numPr>
          <w:ilvl w:val="0"/>
          <w:numId w:val="131"/>
        </w:numPr>
        <w:jc w:val="both"/>
      </w:pPr>
      <w:r w:rsidRPr="00A121EA">
        <w:t>A retired officer of the government unified AP/Telangana of Govt. of India executing works is disqualified from tendering for a period of (2) years from the date of retirement without the prior permission of government.</w:t>
      </w:r>
    </w:p>
    <w:p w:rsidR="00B5059C" w:rsidRPr="00A121EA" w:rsidRDefault="00B5059C" w:rsidP="00B5059C">
      <w:pPr>
        <w:numPr>
          <w:ilvl w:val="0"/>
          <w:numId w:val="131"/>
        </w:numPr>
        <w:jc w:val="both"/>
      </w:pPr>
      <w:r w:rsidRPr="00A121EA">
        <w:t>The tenderer who has employed any retired officers as mentioned above shall be considered as an ineligible tenderer.</w:t>
      </w:r>
    </w:p>
    <w:p w:rsidR="00B5059C" w:rsidRPr="00A121EA" w:rsidRDefault="00B5059C" w:rsidP="00B5059C">
      <w:pPr>
        <w:numPr>
          <w:ilvl w:val="0"/>
          <w:numId w:val="131"/>
        </w:numPr>
        <w:jc w:val="both"/>
      </w:pPr>
      <w:r w:rsidRPr="00A121EA">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B5059C" w:rsidRPr="00A121EA" w:rsidRDefault="00B5059C" w:rsidP="00B5059C">
      <w:pPr>
        <w:numPr>
          <w:ilvl w:val="0"/>
          <w:numId w:val="131"/>
        </w:numPr>
        <w:jc w:val="both"/>
      </w:pPr>
      <w:r w:rsidRPr="00A121EA">
        <w:t>If the Contractor or any of his/her employees is found at any time after award of contract to be such a person who had not obtained the permission of the government as aforesaid before submission of the tender or engagement in the contractor's service.</w:t>
      </w:r>
    </w:p>
    <w:p w:rsidR="00B5059C" w:rsidRPr="00A121EA" w:rsidRDefault="00B5059C" w:rsidP="00B5059C">
      <w:pPr>
        <w:numPr>
          <w:ilvl w:val="0"/>
          <w:numId w:val="131"/>
        </w:numPr>
        <w:jc w:val="both"/>
      </w:pPr>
      <w:r w:rsidRPr="00A121EA">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B5059C" w:rsidRPr="00A121EA" w:rsidRDefault="00B5059C" w:rsidP="00B5059C">
      <w:pPr>
        <w:ind w:left="720" w:hanging="720"/>
        <w:jc w:val="both"/>
      </w:pPr>
      <w:r w:rsidRPr="00A121EA">
        <w:tab/>
        <w:t>Note: Near relatives include</w:t>
      </w:r>
    </w:p>
    <w:p w:rsidR="00B5059C" w:rsidRPr="00A121EA" w:rsidRDefault="00B5059C" w:rsidP="00B5059C">
      <w:pPr>
        <w:ind w:left="720" w:hanging="720"/>
        <w:jc w:val="both"/>
      </w:pPr>
      <w:r w:rsidRPr="00A121EA">
        <w:tab/>
        <w:t>1) Sons, Step sons, daughter and step daughter</w:t>
      </w:r>
    </w:p>
    <w:p w:rsidR="00B5059C" w:rsidRPr="00A121EA" w:rsidRDefault="00B5059C" w:rsidP="00B5059C">
      <w:pPr>
        <w:ind w:left="720" w:hanging="720"/>
        <w:jc w:val="both"/>
      </w:pPr>
      <w:r w:rsidRPr="00A121EA">
        <w:tab/>
        <w:t>2) Son-in-law and daughter-in-law</w:t>
      </w:r>
    </w:p>
    <w:p w:rsidR="00B5059C" w:rsidRPr="00A121EA" w:rsidRDefault="00B5059C" w:rsidP="00B5059C">
      <w:pPr>
        <w:ind w:left="720" w:hanging="720"/>
        <w:jc w:val="both"/>
      </w:pPr>
      <w:r w:rsidRPr="00A121EA">
        <w:tab/>
        <w:t>3) Brother-in-law and sister-in-law</w:t>
      </w:r>
    </w:p>
    <w:p w:rsidR="00B5059C" w:rsidRPr="00A121EA" w:rsidRDefault="00B5059C" w:rsidP="00B5059C">
      <w:pPr>
        <w:ind w:left="720" w:hanging="720"/>
        <w:jc w:val="both"/>
      </w:pPr>
      <w:r w:rsidRPr="00A121EA">
        <w:tab/>
        <w:t>4) Brothers and sisters</w:t>
      </w:r>
    </w:p>
    <w:p w:rsidR="00B5059C" w:rsidRPr="00A121EA" w:rsidRDefault="00B5059C" w:rsidP="00B5059C">
      <w:pPr>
        <w:ind w:left="720" w:hanging="720"/>
        <w:jc w:val="both"/>
      </w:pPr>
      <w:r w:rsidRPr="00A121EA">
        <w:tab/>
        <w:t>5) Father and mother</w:t>
      </w:r>
    </w:p>
    <w:p w:rsidR="00B5059C" w:rsidRPr="00A121EA" w:rsidRDefault="00B5059C" w:rsidP="00B5059C">
      <w:pPr>
        <w:ind w:left="720" w:hanging="720"/>
        <w:jc w:val="both"/>
      </w:pPr>
      <w:r w:rsidRPr="00A121EA">
        <w:tab/>
        <w:t>6) Wife/Husband</w:t>
      </w:r>
    </w:p>
    <w:p w:rsidR="00B5059C" w:rsidRPr="00A121EA" w:rsidRDefault="00B5059C" w:rsidP="00B5059C">
      <w:pPr>
        <w:ind w:left="720" w:hanging="720"/>
        <w:jc w:val="both"/>
      </w:pPr>
      <w:r w:rsidRPr="00A121EA">
        <w:tab/>
        <w:t>7) Father-in-law and Mother-in-law</w:t>
      </w:r>
    </w:p>
    <w:p w:rsidR="00B5059C" w:rsidRPr="00A121EA" w:rsidRDefault="00B5059C" w:rsidP="00B5059C">
      <w:pPr>
        <w:ind w:left="720" w:hanging="720"/>
        <w:jc w:val="both"/>
      </w:pPr>
      <w:r w:rsidRPr="00A121EA">
        <w:tab/>
        <w:t>8) Nephews, nieces, uncle and aunts</w:t>
      </w:r>
    </w:p>
    <w:p w:rsidR="00B5059C" w:rsidRPr="00A121EA" w:rsidRDefault="00B5059C" w:rsidP="00B5059C">
      <w:pPr>
        <w:ind w:left="720" w:hanging="720"/>
        <w:jc w:val="both"/>
      </w:pPr>
      <w:r w:rsidRPr="00A121EA">
        <w:tab/>
        <w:t>9) Cousins and</w:t>
      </w:r>
    </w:p>
    <w:p w:rsidR="00B5059C" w:rsidRDefault="00B5059C" w:rsidP="00B5059C">
      <w:pPr>
        <w:ind w:left="720" w:hanging="720"/>
        <w:jc w:val="both"/>
      </w:pPr>
      <w:r w:rsidRPr="00A121EA">
        <w:tab/>
        <w:t>10) Any person residing with or dependant on the contractor</w:t>
      </w:r>
    </w:p>
    <w:p w:rsidR="00E624EB" w:rsidRPr="00D43A67" w:rsidRDefault="00E624EB" w:rsidP="00B5059C">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lastRenderedPageBreak/>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lastRenderedPageBreak/>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w:t>
      </w:r>
      <w:r w:rsidRPr="00D43A67">
        <w:lastRenderedPageBreak/>
        <w:t>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5B247E" w:rsidRDefault="005B247E" w:rsidP="005B247E">
      <w:pPr>
        <w:pStyle w:val="BodyTextIndent3"/>
        <w:tabs>
          <w:tab w:val="clear" w:pos="1260"/>
        </w:tabs>
      </w:pPr>
    </w:p>
    <w:p w:rsidR="005B247E" w:rsidRDefault="005B247E" w:rsidP="005B247E">
      <w:pPr>
        <w:pStyle w:val="BodyTextIndent3"/>
        <w:tabs>
          <w:tab w:val="clear" w:pos="1260"/>
        </w:tabs>
      </w:pP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lastRenderedPageBreak/>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w:t>
      </w:r>
      <w:r w:rsidRPr="00D43A67">
        <w:lastRenderedPageBreak/>
        <w:t>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w:t>
      </w:r>
      <w:r w:rsidRPr="00D43A67">
        <w:lastRenderedPageBreak/>
        <w:t>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5B247E" w:rsidRDefault="005B247E"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7C58FA">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D94A8C" w:rsidP="00134751">
      <w:pPr>
        <w:pStyle w:val="Title"/>
      </w:pPr>
      <w:r w:rsidRPr="00D94A8C">
        <w:rPr>
          <w:noProof/>
          <w:sz w:val="20"/>
        </w:rPr>
        <w:lastRenderedPageBreak/>
        <w:pict>
          <v:rect id="_x0000_s1030" style="position:absolute;left:0;text-align:left;margin-left:18pt;margin-top:-27pt;width:405pt;height:1in;z-index:251656704" o:allowincell="f" stroked="f">
            <v:textbox style="mso-next-textbox:#_x0000_s1030">
              <w:txbxContent>
                <w:p w:rsidR="00336E19" w:rsidRDefault="00336E19" w:rsidP="00134751">
                  <w:pPr>
                    <w:jc w:val="center"/>
                    <w:rPr>
                      <w:b/>
                      <w:sz w:val="36"/>
                    </w:rPr>
                  </w:pPr>
                  <w:r>
                    <w:rPr>
                      <w:b/>
                      <w:sz w:val="36"/>
                    </w:rPr>
                    <w:t>CONDITIONS OF CONTRACT</w:t>
                  </w:r>
                </w:p>
                <w:p w:rsidR="00336E19" w:rsidRDefault="00336E19" w:rsidP="00134751">
                  <w:pPr>
                    <w:jc w:val="center"/>
                    <w:rPr>
                      <w:b/>
                      <w:sz w:val="36"/>
                    </w:rPr>
                  </w:pPr>
                </w:p>
                <w:p w:rsidR="00336E19" w:rsidRDefault="00336E19"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w:t>
      </w:r>
      <w:r w:rsidR="001519C7" w:rsidRPr="00D43A67">
        <w:t>Authorized</w:t>
      </w:r>
      <w:r w:rsidRPr="00D43A67">
        <w:t xml:space="preserve">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1519C7">
        <w:rPr>
          <w:color w:val="FF0000"/>
          <w:sz w:val="22"/>
          <w:highlight w:val="yellow"/>
        </w:rPr>
        <w:t>1</w:t>
      </w:r>
      <w:r w:rsidRPr="00C91C59">
        <w:rPr>
          <w:color w:val="FF0000"/>
          <w:sz w:val="22"/>
          <w:highlight w:val="yellow"/>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F73400">
        <w:rPr>
          <w:color w:val="000000" w:themeColor="text1"/>
          <w:highlight w:val="yellow"/>
        </w:rPr>
        <w:t>Construction</w:t>
      </w:r>
      <w:r w:rsidR="007E6B2E">
        <w:rPr>
          <w:color w:val="000000" w:themeColor="text1"/>
          <w:highlight w:val="yellow"/>
        </w:rPr>
        <w:t>/</w:t>
      </w:r>
      <w:r w:rsidR="00A009B4">
        <w:rPr>
          <w:color w:val="000000" w:themeColor="text1"/>
          <w:highlight w:val="yellow"/>
        </w:rPr>
        <w:t>Medchal</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155190" w:rsidRDefault="00134751" w:rsidP="004B4563">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F73400">
        <w:rPr>
          <w:color w:val="000000" w:themeColor="text1"/>
          <w:highlight w:val="yellow"/>
        </w:rPr>
        <w:t>Construction</w:t>
      </w:r>
      <w:r w:rsidR="00F73400" w:rsidRPr="00155190">
        <w:rPr>
          <w:color w:val="000000" w:themeColor="text1"/>
        </w:rPr>
        <w:t xml:space="preserve"> </w:t>
      </w:r>
      <w:r w:rsidR="007E6B2E" w:rsidRPr="00155190">
        <w:rPr>
          <w:color w:val="000000" w:themeColor="text1"/>
        </w:rPr>
        <w:t>/</w:t>
      </w:r>
      <w:r w:rsidR="003129BE">
        <w:rPr>
          <w:color w:val="000000" w:themeColor="text1"/>
        </w:rPr>
        <w:t>Habsiguda</w:t>
      </w:r>
      <w:r w:rsidR="007E6B2E" w:rsidRPr="00155190">
        <w:rPr>
          <w:color w:val="000000" w:themeColor="text1"/>
        </w:rPr>
        <w:t xml:space="preserve"> Circle</w:t>
      </w:r>
      <w:r w:rsidR="004B4563" w:rsidRPr="00155190">
        <w:rPr>
          <w:color w:val="000000" w:themeColor="text1"/>
        </w:rPr>
        <w:t>.</w:t>
      </w:r>
    </w:p>
    <w:p w:rsidR="00134751" w:rsidRPr="00155190" w:rsidRDefault="00134751" w:rsidP="00134751">
      <w:pPr>
        <w:tabs>
          <w:tab w:val="left" w:pos="720"/>
        </w:tabs>
        <w:jc w:val="both"/>
        <w:rPr>
          <w:color w:val="000000" w:themeColor="text1"/>
        </w:rPr>
      </w:pPr>
    </w:p>
    <w:p w:rsidR="00134751" w:rsidRPr="00155190" w:rsidRDefault="00134751" w:rsidP="00134751">
      <w:pPr>
        <w:tabs>
          <w:tab w:val="left" w:pos="720"/>
        </w:tabs>
        <w:jc w:val="both"/>
      </w:pPr>
      <w:r w:rsidRPr="00155190">
        <w:t xml:space="preserve">The Engineer is </w:t>
      </w:r>
    </w:p>
    <w:p w:rsidR="00134751" w:rsidRPr="00155190"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rsidRPr="00155190">
        <w:t xml:space="preserve"> </w:t>
      </w:r>
      <w:r w:rsidR="00134751" w:rsidRPr="00155190">
        <w:rPr>
          <w:b/>
          <w:bCs/>
        </w:rPr>
        <w:t>Name:</w:t>
      </w:r>
      <w:r w:rsidR="00134751" w:rsidRPr="00155190">
        <w:tab/>
        <w:t xml:space="preserve"> </w:t>
      </w:r>
      <w:r w:rsidR="00F73400">
        <w:t xml:space="preserve">Assistant </w:t>
      </w:r>
      <w:r w:rsidR="00DF3835" w:rsidRPr="00155190">
        <w:t>Divisional Engineer/</w:t>
      </w:r>
      <w:r w:rsidR="00DF3835" w:rsidRPr="00155190">
        <w:rPr>
          <w:color w:val="000000" w:themeColor="text1"/>
        </w:rPr>
        <w:t xml:space="preserve"> </w:t>
      </w:r>
      <w:r w:rsidR="00F73400">
        <w:rPr>
          <w:color w:val="000000" w:themeColor="text1"/>
          <w:highlight w:val="yellow"/>
        </w:rPr>
        <w:t>Construction</w:t>
      </w:r>
      <w:r w:rsidR="00F73400" w:rsidRPr="00155190">
        <w:rPr>
          <w:color w:val="000000" w:themeColor="text1"/>
        </w:rPr>
        <w:t xml:space="preserve"> </w:t>
      </w:r>
      <w:r w:rsidR="003129BE" w:rsidRPr="00155190">
        <w:rPr>
          <w:color w:val="000000" w:themeColor="text1"/>
        </w:rPr>
        <w:t>/</w:t>
      </w:r>
      <w:r w:rsidR="00A009B4" w:rsidRPr="00A009B4">
        <w:rPr>
          <w:color w:val="000000" w:themeColor="text1"/>
        </w:rPr>
        <w:t xml:space="preserve"> </w:t>
      </w:r>
      <w:r w:rsidR="00A009B4">
        <w:rPr>
          <w:color w:val="000000" w:themeColor="text1"/>
        </w:rPr>
        <w:t>Habsiguda</w:t>
      </w:r>
      <w:r w:rsidR="00A009B4" w:rsidRPr="00155190">
        <w:rPr>
          <w:color w:val="000000" w:themeColor="text1"/>
        </w:rPr>
        <w:t xml:space="preserve"> </w:t>
      </w:r>
      <w:r w:rsidR="00490351" w:rsidRPr="00155190">
        <w:rPr>
          <w:color w:val="000000" w:themeColor="text1"/>
        </w:rPr>
        <w:t>Circle</w:t>
      </w:r>
      <w:r w:rsidR="008C1B01" w:rsidRPr="00155190">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F8562A" w:rsidRDefault="00F8562A" w:rsidP="00134751"/>
    <w:p w:rsidR="00F8562A" w:rsidRDefault="00F8562A" w:rsidP="00134751"/>
    <w:p w:rsidR="00F8562A" w:rsidRDefault="00F8562A" w:rsidP="00134751"/>
    <w:p w:rsidR="00F8562A" w:rsidRDefault="00F8562A"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0353C5">
      <w:pPr>
        <w:spacing w:beforeLines="40" w:afterLines="40"/>
        <w:jc w:val="both"/>
        <w:rPr>
          <w:b/>
        </w:rPr>
      </w:pPr>
      <w:r w:rsidRPr="00D43A67">
        <w:t>The scope of the specification covers the following</w:t>
      </w:r>
    </w:p>
    <w:p w:rsidR="00436E85" w:rsidRDefault="00623385" w:rsidP="00436E85">
      <w:pPr>
        <w:spacing w:line="276" w:lineRule="auto"/>
        <w:ind w:left="1440" w:hanging="720"/>
      </w:pPr>
      <w:r>
        <w:rPr>
          <w:color w:val="000000"/>
          <w:lang w:val="en-IN" w:eastAsia="en-IN"/>
        </w:rPr>
        <w:t>“</w:t>
      </w:r>
      <w:r w:rsidR="00436E85" w:rsidRPr="00436E85">
        <w:t xml:space="preserve">Extension of 33KV HT supply under Cat-IX for CMD of 6000KVA with a CL of </w:t>
      </w:r>
    </w:p>
    <w:p w:rsidR="00436E85" w:rsidRDefault="00436E85" w:rsidP="00436E85">
      <w:pPr>
        <w:spacing w:line="276" w:lineRule="auto"/>
        <w:ind w:left="1440" w:hanging="720"/>
      </w:pPr>
      <w:r w:rsidRPr="00436E85">
        <w:t xml:space="preserve">9120KW to M/s. Depot Manager TGSRTC, Medchal Depot, Medchal with dedicated </w:t>
      </w:r>
    </w:p>
    <w:p w:rsidR="00436E85" w:rsidRDefault="00436E85" w:rsidP="00436E85">
      <w:pPr>
        <w:spacing w:line="276" w:lineRule="auto"/>
        <w:ind w:left="1440" w:hanging="720"/>
      </w:pPr>
      <w:r w:rsidRPr="00436E85">
        <w:t xml:space="preserve">feeder from 132KV SS Medchal in Medchal Town Section of Medchal Sub Division </w:t>
      </w:r>
    </w:p>
    <w:p w:rsidR="00C12D0B" w:rsidRPr="000C3A63" w:rsidRDefault="00436E85" w:rsidP="00436E85">
      <w:pPr>
        <w:spacing w:line="276" w:lineRule="auto"/>
        <w:ind w:left="1440" w:hanging="720"/>
      </w:pPr>
      <w:r w:rsidRPr="00436E85">
        <w:t>of Medchal Division of Medchal Circle</w:t>
      </w:r>
      <w:r w:rsidR="00D4333C">
        <w:t>”.</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lastRenderedPageBreak/>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lastRenderedPageBreak/>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 xml:space="preserve">The Contractors shall take all necessary precautions for the safety of workers and preserving their health while working in such jobs as </w:t>
      </w:r>
      <w:r w:rsidRPr="00D43A67">
        <w:lastRenderedPageBreak/>
        <w:t>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lastRenderedPageBreak/>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lastRenderedPageBreak/>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w:t>
      </w:r>
      <w:r w:rsidRPr="00D43A67">
        <w:lastRenderedPageBreak/>
        <w:t>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lastRenderedPageBreak/>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lastRenderedPageBreak/>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lastRenderedPageBreak/>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lastRenderedPageBreak/>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w:t>
      </w:r>
      <w:r w:rsidRPr="00D43A67">
        <w:lastRenderedPageBreak/>
        <w:t xml:space="preserve">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lastRenderedPageBreak/>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lastRenderedPageBreak/>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lastRenderedPageBreak/>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lastRenderedPageBreak/>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lastRenderedPageBreak/>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lastRenderedPageBreak/>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lastRenderedPageBreak/>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 xml:space="preserve">Fixing of cross arms and top cleats before the pole erection is also permissible. These are to be fixed to the support as shown in the drawings. Only G.I bolts and nuts and </w:t>
      </w:r>
      <w:r w:rsidRPr="00D43A67">
        <w:rPr>
          <w:noProof/>
        </w:rPr>
        <w:lastRenderedPageBreak/>
        <w:t>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lastRenderedPageBreak/>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w:t>
      </w:r>
      <w:r w:rsidRPr="00D43A67">
        <w:rPr>
          <w:noProof/>
        </w:rPr>
        <w:lastRenderedPageBreak/>
        <w:t xml:space="preserve">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lastRenderedPageBreak/>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w:t>
      </w:r>
      <w:r w:rsidRPr="00D43A67">
        <w:rPr>
          <w:noProof/>
        </w:rPr>
        <w:lastRenderedPageBreak/>
        <w:t xml:space="preserve">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lastRenderedPageBreak/>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 xml:space="preserve">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w:t>
      </w:r>
      <w:r w:rsidRPr="00D43A67">
        <w:rPr>
          <w:noProof/>
        </w:rPr>
        <w:lastRenderedPageBreak/>
        <w:t>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lastRenderedPageBreak/>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w:t>
      </w:r>
      <w:r w:rsidRPr="00D43A67">
        <w:lastRenderedPageBreak/>
        <w:t xml:space="preserve">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lastRenderedPageBreak/>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lastRenderedPageBreak/>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D94A8C" w:rsidP="00EB4952">
      <w:pPr>
        <w:pStyle w:val="BodyText"/>
      </w:pPr>
      <w:r w:rsidRPr="00D94A8C">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D94A8C" w:rsidP="00EB4952">
      <w:pPr>
        <w:pStyle w:val="BodyText"/>
      </w:pPr>
      <w:r w:rsidRPr="00D94A8C">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4BB" w:rsidRDefault="003124BB">
      <w:r>
        <w:separator/>
      </w:r>
    </w:p>
  </w:endnote>
  <w:endnote w:type="continuationSeparator" w:id="1">
    <w:p w:rsidR="003124BB" w:rsidRDefault="003124B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336E19" w:rsidRDefault="00D94A8C">
        <w:pPr>
          <w:pStyle w:val="Footer"/>
          <w:jc w:val="center"/>
        </w:pPr>
        <w:fldSimple w:instr=" PAGE   \* MERGEFORMAT ">
          <w:r w:rsidR="00436E85">
            <w:rPr>
              <w:noProof/>
            </w:rPr>
            <w:t>5</w:t>
          </w:r>
        </w:fldSimple>
      </w:p>
    </w:sdtContent>
  </w:sdt>
  <w:p w:rsidR="00336E19" w:rsidRDefault="00336E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D94A8C" w:rsidP="004E5E28">
    <w:pPr>
      <w:pStyle w:val="Footer"/>
      <w:framePr w:wrap="around" w:vAnchor="text" w:hAnchor="page" w:x="6202" w:y="-37"/>
      <w:jc w:val="center"/>
      <w:rPr>
        <w:rStyle w:val="PageNumber"/>
      </w:rPr>
    </w:pPr>
    <w:r>
      <w:rPr>
        <w:rStyle w:val="PageNumber"/>
      </w:rPr>
      <w:fldChar w:fldCharType="begin"/>
    </w:r>
    <w:r w:rsidR="00336E19">
      <w:rPr>
        <w:rStyle w:val="PageNumber"/>
      </w:rPr>
      <w:instrText xml:space="preserve">PAGE  </w:instrText>
    </w:r>
    <w:r>
      <w:rPr>
        <w:rStyle w:val="PageNumber"/>
      </w:rPr>
      <w:fldChar w:fldCharType="separate"/>
    </w:r>
    <w:r w:rsidR="00336E19">
      <w:rPr>
        <w:rStyle w:val="PageNumber"/>
        <w:noProof/>
      </w:rPr>
      <w:t>111</w:t>
    </w:r>
    <w:r>
      <w:rPr>
        <w:rStyle w:val="PageNumber"/>
      </w:rPr>
      <w:fldChar w:fldCharType="end"/>
    </w:r>
  </w:p>
  <w:p w:rsidR="00336E19" w:rsidRDefault="00336E19">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336E19">
    <w:pPr>
      <w:pStyle w:val="Header"/>
    </w:pPr>
  </w:p>
  <w:p w:rsidR="00336E19" w:rsidRDefault="00336E19">
    <w:pPr>
      <w:pStyle w:val="Header"/>
    </w:pPr>
    <w:r>
      <w:tab/>
      <w:t xml:space="preserve">- </w:t>
    </w:r>
    <w:fldSimple w:instr=" PAGE ">
      <w:r w:rsidR="00436E85">
        <w:rPr>
          <w:noProof/>
        </w:rPr>
        <w:t>57</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D94A8C" w:rsidP="004E5E28">
    <w:pPr>
      <w:pStyle w:val="Footer"/>
      <w:framePr w:wrap="around" w:vAnchor="text" w:hAnchor="page" w:x="6202" w:y="-37"/>
      <w:jc w:val="center"/>
      <w:rPr>
        <w:rStyle w:val="PageNumber"/>
      </w:rPr>
    </w:pPr>
    <w:r>
      <w:rPr>
        <w:rStyle w:val="PageNumber"/>
      </w:rPr>
      <w:fldChar w:fldCharType="begin"/>
    </w:r>
    <w:r w:rsidR="00336E19">
      <w:rPr>
        <w:rStyle w:val="PageNumber"/>
      </w:rPr>
      <w:instrText xml:space="preserve">PAGE  </w:instrText>
    </w:r>
    <w:r>
      <w:rPr>
        <w:rStyle w:val="PageNumber"/>
      </w:rPr>
      <w:fldChar w:fldCharType="separate"/>
    </w:r>
    <w:r w:rsidR="00336E19">
      <w:rPr>
        <w:rStyle w:val="PageNumber"/>
        <w:noProof/>
      </w:rPr>
      <w:t>112</w:t>
    </w:r>
    <w:r>
      <w:rPr>
        <w:rStyle w:val="PageNumber"/>
      </w:rPr>
      <w:fldChar w:fldCharType="end"/>
    </w:r>
  </w:p>
  <w:p w:rsidR="00336E19" w:rsidRDefault="00336E19">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336E19">
    <w:pPr>
      <w:pStyle w:val="Header"/>
    </w:pPr>
  </w:p>
  <w:p w:rsidR="00336E19" w:rsidRDefault="00336E19">
    <w:pPr>
      <w:pStyle w:val="Header"/>
    </w:pPr>
    <w:r>
      <w:tab/>
      <w:t xml:space="preserve">- </w:t>
    </w:r>
    <w:fldSimple w:instr=" PAGE ">
      <w:r w:rsidR="000353C5">
        <w:rPr>
          <w:noProof/>
        </w:rPr>
        <w:t>138</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4BB" w:rsidRDefault="003124BB">
      <w:r>
        <w:separator/>
      </w:r>
    </w:p>
  </w:footnote>
  <w:footnote w:type="continuationSeparator" w:id="1">
    <w:p w:rsidR="003124BB" w:rsidRDefault="003124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3C5"/>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66"/>
    <w:rsid w:val="00073BC6"/>
    <w:rsid w:val="00074B55"/>
    <w:rsid w:val="000767C0"/>
    <w:rsid w:val="0008065B"/>
    <w:rsid w:val="00080B23"/>
    <w:rsid w:val="00081C5D"/>
    <w:rsid w:val="000825AE"/>
    <w:rsid w:val="00082D78"/>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5E2"/>
    <w:rsid w:val="00137A11"/>
    <w:rsid w:val="00137E41"/>
    <w:rsid w:val="0014172F"/>
    <w:rsid w:val="00141BFD"/>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38FF"/>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2240"/>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5ED"/>
    <w:rsid w:val="00203AF3"/>
    <w:rsid w:val="00204AF9"/>
    <w:rsid w:val="0020502D"/>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6A2F"/>
    <w:rsid w:val="00257EF0"/>
    <w:rsid w:val="002611BE"/>
    <w:rsid w:val="00261848"/>
    <w:rsid w:val="002629FA"/>
    <w:rsid w:val="00263487"/>
    <w:rsid w:val="002637C7"/>
    <w:rsid w:val="00263CF0"/>
    <w:rsid w:val="002645FC"/>
    <w:rsid w:val="00264D0C"/>
    <w:rsid w:val="00265327"/>
    <w:rsid w:val="00265DCF"/>
    <w:rsid w:val="0026697A"/>
    <w:rsid w:val="002679AC"/>
    <w:rsid w:val="0027092E"/>
    <w:rsid w:val="00272D33"/>
    <w:rsid w:val="00272FE9"/>
    <w:rsid w:val="0027421F"/>
    <w:rsid w:val="0027487A"/>
    <w:rsid w:val="00274D4F"/>
    <w:rsid w:val="00274DD3"/>
    <w:rsid w:val="00275364"/>
    <w:rsid w:val="00275F77"/>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B99"/>
    <w:rsid w:val="002B3E90"/>
    <w:rsid w:val="002B5575"/>
    <w:rsid w:val="002B5D2C"/>
    <w:rsid w:val="002B5D4E"/>
    <w:rsid w:val="002B5F79"/>
    <w:rsid w:val="002B7235"/>
    <w:rsid w:val="002B73D1"/>
    <w:rsid w:val="002C04AF"/>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270F"/>
    <w:rsid w:val="002F353E"/>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4BB"/>
    <w:rsid w:val="003129BE"/>
    <w:rsid w:val="00312D5D"/>
    <w:rsid w:val="003130BD"/>
    <w:rsid w:val="00313564"/>
    <w:rsid w:val="0031389F"/>
    <w:rsid w:val="00313F7A"/>
    <w:rsid w:val="00315E88"/>
    <w:rsid w:val="00320B97"/>
    <w:rsid w:val="003211D9"/>
    <w:rsid w:val="003218E6"/>
    <w:rsid w:val="003234FF"/>
    <w:rsid w:val="00324B41"/>
    <w:rsid w:val="003253D0"/>
    <w:rsid w:val="00325DB3"/>
    <w:rsid w:val="00326642"/>
    <w:rsid w:val="00327982"/>
    <w:rsid w:val="003279B6"/>
    <w:rsid w:val="00330E12"/>
    <w:rsid w:val="00330EE3"/>
    <w:rsid w:val="00331E7B"/>
    <w:rsid w:val="0033353F"/>
    <w:rsid w:val="00333F77"/>
    <w:rsid w:val="00334513"/>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7FC1"/>
    <w:rsid w:val="00350A8B"/>
    <w:rsid w:val="00350C2E"/>
    <w:rsid w:val="0035196F"/>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0CB"/>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72E"/>
    <w:rsid w:val="003F4A3F"/>
    <w:rsid w:val="003F4C9F"/>
    <w:rsid w:val="003F5DE3"/>
    <w:rsid w:val="003F65AB"/>
    <w:rsid w:val="003F7D75"/>
    <w:rsid w:val="004008D1"/>
    <w:rsid w:val="004012FF"/>
    <w:rsid w:val="0040273E"/>
    <w:rsid w:val="00403954"/>
    <w:rsid w:val="00404C82"/>
    <w:rsid w:val="0041037F"/>
    <w:rsid w:val="00410EC8"/>
    <w:rsid w:val="004115AF"/>
    <w:rsid w:val="00411E3E"/>
    <w:rsid w:val="00412A44"/>
    <w:rsid w:val="00413185"/>
    <w:rsid w:val="00414429"/>
    <w:rsid w:val="00414E11"/>
    <w:rsid w:val="00414F6F"/>
    <w:rsid w:val="00416163"/>
    <w:rsid w:val="00416C87"/>
    <w:rsid w:val="0042020B"/>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36E85"/>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210B"/>
    <w:rsid w:val="00484886"/>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563"/>
    <w:rsid w:val="004B4CBD"/>
    <w:rsid w:val="004B5095"/>
    <w:rsid w:val="004B6782"/>
    <w:rsid w:val="004B6F4E"/>
    <w:rsid w:val="004C005D"/>
    <w:rsid w:val="004C0B17"/>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8F2"/>
    <w:rsid w:val="00500C3D"/>
    <w:rsid w:val="0050113C"/>
    <w:rsid w:val="00502659"/>
    <w:rsid w:val="00502A44"/>
    <w:rsid w:val="005038EC"/>
    <w:rsid w:val="00505198"/>
    <w:rsid w:val="00506684"/>
    <w:rsid w:val="00506C5F"/>
    <w:rsid w:val="00507A50"/>
    <w:rsid w:val="00510546"/>
    <w:rsid w:val="00511330"/>
    <w:rsid w:val="005117E7"/>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F8E"/>
    <w:rsid w:val="00526C82"/>
    <w:rsid w:val="00527091"/>
    <w:rsid w:val="005275EC"/>
    <w:rsid w:val="0053070F"/>
    <w:rsid w:val="005308B2"/>
    <w:rsid w:val="005310E8"/>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DA6"/>
    <w:rsid w:val="005811FD"/>
    <w:rsid w:val="0058145C"/>
    <w:rsid w:val="0058158B"/>
    <w:rsid w:val="0058168E"/>
    <w:rsid w:val="00582330"/>
    <w:rsid w:val="00582FB5"/>
    <w:rsid w:val="005853A9"/>
    <w:rsid w:val="00585D0F"/>
    <w:rsid w:val="005877CA"/>
    <w:rsid w:val="00587AE5"/>
    <w:rsid w:val="005907FF"/>
    <w:rsid w:val="00591DA3"/>
    <w:rsid w:val="005921BE"/>
    <w:rsid w:val="00592394"/>
    <w:rsid w:val="00593D5C"/>
    <w:rsid w:val="0059530B"/>
    <w:rsid w:val="00597E75"/>
    <w:rsid w:val="005A3507"/>
    <w:rsid w:val="005A441C"/>
    <w:rsid w:val="005A4A37"/>
    <w:rsid w:val="005A4AFD"/>
    <w:rsid w:val="005A4CEA"/>
    <w:rsid w:val="005A4D7D"/>
    <w:rsid w:val="005A4D7E"/>
    <w:rsid w:val="005A5E1F"/>
    <w:rsid w:val="005A6D88"/>
    <w:rsid w:val="005A7106"/>
    <w:rsid w:val="005A72AA"/>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B4F"/>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99"/>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480"/>
    <w:rsid w:val="00865D8B"/>
    <w:rsid w:val="0086630C"/>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F1153"/>
    <w:rsid w:val="008F403E"/>
    <w:rsid w:val="008F48A6"/>
    <w:rsid w:val="008F5495"/>
    <w:rsid w:val="008F5899"/>
    <w:rsid w:val="008F5FD4"/>
    <w:rsid w:val="008F6330"/>
    <w:rsid w:val="009004A9"/>
    <w:rsid w:val="0090171D"/>
    <w:rsid w:val="00901ED8"/>
    <w:rsid w:val="00902302"/>
    <w:rsid w:val="00902554"/>
    <w:rsid w:val="009032FB"/>
    <w:rsid w:val="0090369D"/>
    <w:rsid w:val="00903FF2"/>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0C0E"/>
    <w:rsid w:val="00931B37"/>
    <w:rsid w:val="00931E18"/>
    <w:rsid w:val="00932E25"/>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B5F"/>
    <w:rsid w:val="009A3BA8"/>
    <w:rsid w:val="009A66BC"/>
    <w:rsid w:val="009A679E"/>
    <w:rsid w:val="009A7071"/>
    <w:rsid w:val="009A72F7"/>
    <w:rsid w:val="009A79FC"/>
    <w:rsid w:val="009B06D4"/>
    <w:rsid w:val="009B0FC6"/>
    <w:rsid w:val="009B30F8"/>
    <w:rsid w:val="009B57F9"/>
    <w:rsid w:val="009B7167"/>
    <w:rsid w:val="009C034F"/>
    <w:rsid w:val="009C06F6"/>
    <w:rsid w:val="009C11E7"/>
    <w:rsid w:val="009C1C9B"/>
    <w:rsid w:val="009C2049"/>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09B4"/>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47C"/>
    <w:rsid w:val="00A12798"/>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70E"/>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234D"/>
    <w:rsid w:val="00B8349E"/>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233B"/>
    <w:rsid w:val="00BE40E5"/>
    <w:rsid w:val="00BE459E"/>
    <w:rsid w:val="00BE65B6"/>
    <w:rsid w:val="00BE65E3"/>
    <w:rsid w:val="00BE7B74"/>
    <w:rsid w:val="00BF04AB"/>
    <w:rsid w:val="00BF0656"/>
    <w:rsid w:val="00BF07DE"/>
    <w:rsid w:val="00BF0B16"/>
    <w:rsid w:val="00BF0E9C"/>
    <w:rsid w:val="00BF15AA"/>
    <w:rsid w:val="00BF23DF"/>
    <w:rsid w:val="00BF2D36"/>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A44"/>
    <w:rsid w:val="00C30C01"/>
    <w:rsid w:val="00C30C70"/>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36F"/>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DD6"/>
    <w:rsid w:val="00D45077"/>
    <w:rsid w:val="00D4579C"/>
    <w:rsid w:val="00D46CDF"/>
    <w:rsid w:val="00D512E0"/>
    <w:rsid w:val="00D529E0"/>
    <w:rsid w:val="00D54094"/>
    <w:rsid w:val="00D54357"/>
    <w:rsid w:val="00D54DE8"/>
    <w:rsid w:val="00D5550E"/>
    <w:rsid w:val="00D56CA6"/>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1EF7"/>
    <w:rsid w:val="00D91F37"/>
    <w:rsid w:val="00D92157"/>
    <w:rsid w:val="00D9364A"/>
    <w:rsid w:val="00D936EE"/>
    <w:rsid w:val="00D94A8C"/>
    <w:rsid w:val="00D94B10"/>
    <w:rsid w:val="00D94B66"/>
    <w:rsid w:val="00D96384"/>
    <w:rsid w:val="00D966F9"/>
    <w:rsid w:val="00DA0989"/>
    <w:rsid w:val="00DA1831"/>
    <w:rsid w:val="00DA1AD4"/>
    <w:rsid w:val="00DA1B36"/>
    <w:rsid w:val="00DA220E"/>
    <w:rsid w:val="00DA26C2"/>
    <w:rsid w:val="00DA2820"/>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6019"/>
    <w:rsid w:val="00DD65B8"/>
    <w:rsid w:val="00DD661F"/>
    <w:rsid w:val="00DD66D5"/>
    <w:rsid w:val="00DD757B"/>
    <w:rsid w:val="00DE0CCA"/>
    <w:rsid w:val="00DE287B"/>
    <w:rsid w:val="00DE3233"/>
    <w:rsid w:val="00DE3691"/>
    <w:rsid w:val="00DE3971"/>
    <w:rsid w:val="00DE428E"/>
    <w:rsid w:val="00DE4D3A"/>
    <w:rsid w:val="00DE4FC5"/>
    <w:rsid w:val="00DE5361"/>
    <w:rsid w:val="00DE68A0"/>
    <w:rsid w:val="00DE7E24"/>
    <w:rsid w:val="00DF1D92"/>
    <w:rsid w:val="00DF2578"/>
    <w:rsid w:val="00DF3423"/>
    <w:rsid w:val="00DF3835"/>
    <w:rsid w:val="00DF4C93"/>
    <w:rsid w:val="00DF5643"/>
    <w:rsid w:val="00DF5AFC"/>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21A4"/>
    <w:rsid w:val="00E3384B"/>
    <w:rsid w:val="00E3728D"/>
    <w:rsid w:val="00E377E3"/>
    <w:rsid w:val="00E41877"/>
    <w:rsid w:val="00E423BB"/>
    <w:rsid w:val="00E4275F"/>
    <w:rsid w:val="00E427DA"/>
    <w:rsid w:val="00E42FFE"/>
    <w:rsid w:val="00E430E2"/>
    <w:rsid w:val="00E449AE"/>
    <w:rsid w:val="00E44C10"/>
    <w:rsid w:val="00E45C7A"/>
    <w:rsid w:val="00E46531"/>
    <w:rsid w:val="00E46648"/>
    <w:rsid w:val="00E47EBE"/>
    <w:rsid w:val="00E5062E"/>
    <w:rsid w:val="00E5176F"/>
    <w:rsid w:val="00E525BE"/>
    <w:rsid w:val="00E535B7"/>
    <w:rsid w:val="00E538C5"/>
    <w:rsid w:val="00E53A83"/>
    <w:rsid w:val="00E53BD1"/>
    <w:rsid w:val="00E54246"/>
    <w:rsid w:val="00E54370"/>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D46"/>
    <w:rsid w:val="00EB6E4A"/>
    <w:rsid w:val="00EB7301"/>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D0F"/>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562A"/>
    <w:rsid w:val="00F872FC"/>
    <w:rsid w:val="00F916B7"/>
    <w:rsid w:val="00F91EBF"/>
    <w:rsid w:val="00F926AB"/>
    <w:rsid w:val="00F93167"/>
    <w:rsid w:val="00F94369"/>
    <w:rsid w:val="00F94A39"/>
    <w:rsid w:val="00F94D8C"/>
    <w:rsid w:val="00F94E4A"/>
    <w:rsid w:val="00F95033"/>
    <w:rsid w:val="00F95244"/>
    <w:rsid w:val="00F961E0"/>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3966</TotalTime>
  <Pages>138</Pages>
  <Words>49389</Words>
  <Characters>281520</Characters>
  <Application>Microsoft Office Word</Application>
  <DocSecurity>0</DocSecurity>
  <Lines>2346</Lines>
  <Paragraphs>660</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330249</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3313</cp:revision>
  <cp:lastPrinted>2026-03-10T07:37:00Z</cp:lastPrinted>
  <dcterms:created xsi:type="dcterms:W3CDTF">2016-08-20T08:19:00Z</dcterms:created>
  <dcterms:modified xsi:type="dcterms:W3CDTF">2026-03-10T11:19:00Z</dcterms:modified>
</cp:coreProperties>
</file>